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6A36B71" w14:textId="77777777" w:rsidR="00901518" w:rsidRDefault="008C4DF8">
      <w:pPr>
        <w:widowControl w:val="0"/>
        <w:spacing w:before="3" w:line="276" w:lineRule="auto"/>
        <w:ind w:right="85" w:hanging="2"/>
        <w:jc w:val="center"/>
      </w:pPr>
      <w:r>
        <w:rPr>
          <w:rFonts w:ascii="Verdana" w:eastAsia="Verdana" w:hAnsi="Verdana" w:cs="Verdana"/>
          <w:b/>
          <w:bCs/>
          <w:sz w:val="20"/>
          <w:szCs w:val="20"/>
        </w:rPr>
        <w:t>CONCORRÊNCIA Nº --------</w:t>
      </w:r>
    </w:p>
    <w:p w14:paraId="265DABF0" w14:textId="77777777" w:rsidR="00901518" w:rsidRDefault="008C4DF8">
      <w:pPr>
        <w:widowControl w:val="0"/>
        <w:spacing w:before="3" w:line="276" w:lineRule="auto"/>
        <w:ind w:right="85" w:hanging="2"/>
        <w:jc w:val="center"/>
      </w:pPr>
      <w:r>
        <w:rPr>
          <w:rFonts w:ascii="Verdana" w:eastAsia="Verdana" w:hAnsi="Verdana" w:cs="Verdana"/>
          <w:b/>
          <w:bCs/>
          <w:sz w:val="20"/>
          <w:szCs w:val="20"/>
        </w:rPr>
        <w:t>PROCESSO nº --------</w:t>
      </w:r>
    </w:p>
    <w:p w14:paraId="7299E083" w14:textId="77777777" w:rsidR="00901518" w:rsidRDefault="00901518">
      <w:pPr>
        <w:widowControl w:val="0"/>
        <w:spacing w:before="3" w:line="276" w:lineRule="auto"/>
        <w:ind w:right="85" w:hanging="2"/>
        <w:jc w:val="center"/>
        <w:rPr>
          <w:rFonts w:ascii="Verdana" w:eastAsia="Verdana" w:hAnsi="Verdana" w:cs="Verdana"/>
          <w:sz w:val="20"/>
          <w:szCs w:val="20"/>
        </w:rPr>
      </w:pPr>
    </w:p>
    <w:p w14:paraId="144708FD" w14:textId="12A49EFB" w:rsidR="00901518" w:rsidRDefault="008C4DF8">
      <w:pPr>
        <w:widowControl w:val="0"/>
        <w:spacing w:before="3" w:line="276" w:lineRule="auto"/>
        <w:ind w:left="1" w:right="85" w:hanging="3"/>
        <w:jc w:val="center"/>
      </w:pPr>
      <w:r>
        <w:rPr>
          <w:rFonts w:ascii="Verdana" w:eastAsia="Verdana" w:hAnsi="Verdana" w:cs="Verdana"/>
          <w:b/>
          <w:bCs/>
          <w:sz w:val="28"/>
          <w:szCs w:val="28"/>
        </w:rPr>
        <w:t>ANEXO G</w:t>
      </w:r>
    </w:p>
    <w:p w14:paraId="04308E15" w14:textId="77777777" w:rsidR="00901518" w:rsidRDefault="00901518">
      <w:pPr>
        <w:widowControl w:val="0"/>
        <w:spacing w:before="3" w:line="276" w:lineRule="auto"/>
        <w:ind w:left="1" w:right="85" w:hanging="3"/>
        <w:jc w:val="center"/>
        <w:rPr>
          <w:rFonts w:ascii="Verdana" w:eastAsia="Verdana" w:hAnsi="Verdana" w:cs="Verdana"/>
          <w:sz w:val="28"/>
          <w:szCs w:val="28"/>
        </w:rPr>
      </w:pPr>
    </w:p>
    <w:p w14:paraId="5E2C59EB" w14:textId="28556C2D" w:rsidR="00901518" w:rsidRDefault="008C4DF8" w:rsidP="008C4DF8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center"/>
        <w:rPr>
          <w:rFonts w:ascii="Arial" w:eastAsia="Arial" w:hAnsi="Arial" w:cs="Arial"/>
          <w:b/>
          <w:bCs/>
          <w:color w:val="000000"/>
        </w:rPr>
      </w:pPr>
      <w:r w:rsidRPr="008C4DF8">
        <w:rPr>
          <w:rFonts w:ascii="Arial" w:eastAsia="Arial" w:hAnsi="Arial" w:cs="Arial"/>
          <w:b/>
          <w:bCs/>
        </w:rPr>
        <w:t>CONTRATAÇÃO DE GERENCIAMENTO, SUPERVISÃO E APOIO TÉCNICO PARA OBRAS DE MACRODRENAGEM DOS BAIRROS INDUSTRIAL, SANTA LUZIA E SÃO PEDRO</w:t>
      </w:r>
    </w:p>
    <w:p w14:paraId="6682860D" w14:textId="77777777" w:rsidR="00901518" w:rsidRDefault="00901518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center"/>
        <w:rPr>
          <w:rFonts w:ascii="Verdana" w:eastAsia="Verdana" w:hAnsi="Verdana" w:cs="Verdana"/>
          <w:color w:val="000000"/>
          <w:sz w:val="20"/>
          <w:szCs w:val="20"/>
        </w:rPr>
      </w:pPr>
    </w:p>
    <w:p w14:paraId="385DA054" w14:textId="77777777" w:rsidR="00901518" w:rsidRDefault="008C4DF8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center"/>
        <w:rPr>
          <w:color w:val="000000"/>
        </w:rPr>
      </w:pPr>
      <w:r>
        <w:rPr>
          <w:rFonts w:ascii="Verdana" w:eastAsia="Verdana" w:hAnsi="Verdana" w:cs="Verdana"/>
          <w:b/>
          <w:bCs/>
          <w:color w:val="000000"/>
          <w:sz w:val="20"/>
          <w:szCs w:val="20"/>
        </w:rPr>
        <w:t>Modelo declaração de Responsabilidade Técnica</w:t>
      </w:r>
    </w:p>
    <w:p w14:paraId="7ADC76CD" w14:textId="77777777" w:rsidR="00901518" w:rsidRDefault="00901518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center"/>
        <w:rPr>
          <w:rFonts w:ascii="Verdana" w:eastAsia="Verdana" w:hAnsi="Verdana" w:cs="Verdana"/>
          <w:color w:val="000000"/>
          <w:sz w:val="20"/>
          <w:szCs w:val="20"/>
        </w:rPr>
      </w:pPr>
    </w:p>
    <w:p w14:paraId="76C690D4" w14:textId="77777777" w:rsidR="00901518" w:rsidRDefault="008C4DF8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center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 xml:space="preserve">(Este modelo deverá ser transcrito </w:t>
      </w:r>
      <w:r>
        <w:rPr>
          <w:rFonts w:ascii="Verdana" w:eastAsia="Verdana" w:hAnsi="Verdana" w:cs="Verdana"/>
          <w:color w:val="000000"/>
          <w:sz w:val="20"/>
          <w:szCs w:val="20"/>
        </w:rPr>
        <w:t>na forma e na íntegra, em papel impresso da empresa e deverá ser preenchida uma para cada responsável técnico)</w:t>
      </w:r>
    </w:p>
    <w:p w14:paraId="3AAF06AF" w14:textId="77777777" w:rsidR="00901518" w:rsidRDefault="00901518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rFonts w:ascii="Verdana" w:eastAsia="Verdana" w:hAnsi="Verdana" w:cs="Verdana"/>
          <w:color w:val="000000"/>
          <w:sz w:val="20"/>
          <w:szCs w:val="20"/>
        </w:rPr>
      </w:pPr>
    </w:p>
    <w:p w14:paraId="67A0302D" w14:textId="77777777" w:rsidR="00901518" w:rsidRDefault="00901518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rFonts w:ascii="Verdana" w:eastAsia="Verdana" w:hAnsi="Verdana" w:cs="Verdana"/>
          <w:color w:val="000000"/>
          <w:sz w:val="20"/>
          <w:szCs w:val="20"/>
        </w:rPr>
      </w:pPr>
    </w:p>
    <w:p w14:paraId="07652EEE" w14:textId="0BF98D72" w:rsidR="00901518" w:rsidRDefault="008C4DF8">
      <w:pPr>
        <w:pBdr>
          <w:top w:val="nil"/>
          <w:left w:val="nil"/>
          <w:bottom w:val="nil"/>
          <w:right w:val="nil"/>
          <w:between w:val="nil"/>
        </w:pBdr>
        <w:ind w:hanging="2"/>
        <w:jc w:val="center"/>
        <w:rPr>
          <w:color w:val="000000"/>
        </w:rPr>
      </w:pPr>
      <w:r>
        <w:rPr>
          <w:rFonts w:ascii="Verdana" w:eastAsia="Verdana" w:hAnsi="Verdana" w:cs="Verdana"/>
          <w:b/>
          <w:bCs/>
          <w:color w:val="000000"/>
          <w:sz w:val="20"/>
          <w:szCs w:val="20"/>
        </w:rPr>
        <w:t>MODELO DE DECLARAÇÃO DE RESPONSABILIDADE TÉCNICA PELA EXECUÇÃO DOS SERVIÇOS</w:t>
      </w:r>
    </w:p>
    <w:p w14:paraId="4FC6083F" w14:textId="77777777" w:rsidR="00901518" w:rsidRDefault="00901518">
      <w:pPr>
        <w:pBdr>
          <w:top w:val="nil"/>
          <w:left w:val="nil"/>
          <w:bottom w:val="nil"/>
          <w:right w:val="nil"/>
          <w:between w:val="nil"/>
        </w:pBdr>
        <w:ind w:hanging="2"/>
        <w:jc w:val="center"/>
        <w:rPr>
          <w:rFonts w:ascii="Verdana" w:eastAsia="Verdana" w:hAnsi="Verdana" w:cs="Verdana"/>
          <w:color w:val="000000"/>
          <w:sz w:val="20"/>
          <w:szCs w:val="20"/>
        </w:rPr>
      </w:pPr>
    </w:p>
    <w:p w14:paraId="7B374408" w14:textId="77777777" w:rsidR="00901518" w:rsidRDefault="00901518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1239DD5F" w14:textId="5572B1AB" w:rsidR="00901518" w:rsidRDefault="008C4DF8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Verdana" w:eastAsia="Verdana" w:hAnsi="Verdana" w:cs="Verdana"/>
          <w:color w:val="000000"/>
          <w:sz w:val="20"/>
          <w:szCs w:val="2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Em atendimento ao Edital da Concorrência nº ____________, declaramos que o profissional detentor do(s) Atestado(s) de Responsabilidade Técnica, engenheiro ......................................................................(CREA nº ......................</w:t>
      </w:r>
      <w:r>
        <w:rPr>
          <w:rFonts w:ascii="Verdana" w:eastAsia="Verdana" w:hAnsi="Verdana" w:cs="Verdana"/>
          <w:color w:val="000000"/>
          <w:sz w:val="20"/>
          <w:szCs w:val="20"/>
        </w:rPr>
        <w:t>.), será o Responsável Técnico pela execução dos serviços objeto do contrato, sendo o engenheiro residente responsável pelo acompanhamento “in loco” dos serviços</w:t>
      </w:r>
      <w:r>
        <w:rPr>
          <w:rFonts w:ascii="Verdana" w:eastAsia="Verdana" w:hAnsi="Verdana" w:cs="Verdana"/>
          <w:color w:val="000000"/>
          <w:sz w:val="20"/>
          <w:szCs w:val="20"/>
        </w:rPr>
        <w:t xml:space="preserve">, caso esta sociedade empresária proponente seja a vencedora. </w:t>
      </w:r>
    </w:p>
    <w:p w14:paraId="50EE3FBB" w14:textId="77777777" w:rsidR="00901518" w:rsidRDefault="00901518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000000"/>
        </w:rPr>
      </w:pPr>
    </w:p>
    <w:p w14:paraId="5F0FC7F1" w14:textId="77777777" w:rsidR="00901518" w:rsidRDefault="00901518">
      <w:pPr>
        <w:pBdr>
          <w:top w:val="nil"/>
          <w:left w:val="nil"/>
          <w:bottom w:val="nil"/>
          <w:right w:val="nil"/>
          <w:between w:val="nil"/>
        </w:pBdr>
        <w:ind w:firstLine="0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7B764EAD" w14:textId="77777777" w:rsidR="00901518" w:rsidRDefault="00901518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04B532CB" w14:textId="77777777" w:rsidR="00901518" w:rsidRDefault="008C4DF8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...................................., ........de .........................de 2026.</w:t>
      </w:r>
    </w:p>
    <w:p w14:paraId="366A579C" w14:textId="77777777" w:rsidR="00901518" w:rsidRDefault="008C4DF8">
      <w:pPr>
        <w:pBdr>
          <w:top w:val="nil"/>
          <w:left w:val="nil"/>
          <w:bottom w:val="nil"/>
          <w:right w:val="nil"/>
          <w:between w:val="nil"/>
        </w:pBdr>
        <w:tabs>
          <w:tab w:val="left" w:pos="4005"/>
        </w:tabs>
        <w:ind w:hanging="2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ab/>
      </w:r>
    </w:p>
    <w:p w14:paraId="28AFC88D" w14:textId="77777777" w:rsidR="00901518" w:rsidRDefault="00901518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7AAD8AA2" w14:textId="77777777" w:rsidR="00901518" w:rsidRDefault="00901518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6EAC58A4" w14:textId="77777777" w:rsidR="00901518" w:rsidRDefault="008C4DF8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 xml:space="preserve">NOME DA </w:t>
      </w:r>
      <w:r>
        <w:rPr>
          <w:rFonts w:ascii="Verdana" w:eastAsia="Verdana" w:hAnsi="Verdana" w:cs="Verdana"/>
          <w:smallCaps/>
          <w:color w:val="000000"/>
          <w:sz w:val="20"/>
          <w:szCs w:val="20"/>
        </w:rPr>
        <w:t>SOCIEDADE EMPRESÁRIA</w:t>
      </w:r>
    </w:p>
    <w:p w14:paraId="64D18C14" w14:textId="77777777" w:rsidR="00901518" w:rsidRDefault="008C4DF8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NOME E ASSINATURA DO REPRESENTANTE LEGAL</w:t>
      </w:r>
    </w:p>
    <w:p w14:paraId="55F7C8E2" w14:textId="77777777" w:rsidR="00901518" w:rsidRDefault="00901518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1DE27C57" w14:textId="77777777" w:rsidR="00901518" w:rsidRDefault="00901518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14C8E136" w14:textId="77777777" w:rsidR="00901518" w:rsidRDefault="00901518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797492A8" w14:textId="1AE105C5" w:rsidR="00901518" w:rsidRDefault="008C4DF8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Autorizo a inclusão do meu nome como Responsável Técnico e engenheiro residente responsável pelo acompanhamento “in loco” dos</w:t>
      </w:r>
      <w:r>
        <w:rPr>
          <w:rFonts w:ascii="Verdana" w:eastAsia="Verdana" w:hAnsi="Verdana" w:cs="Verdana"/>
          <w:color w:val="000000"/>
          <w:sz w:val="20"/>
          <w:szCs w:val="20"/>
        </w:rPr>
        <w:t xml:space="preserve"> serviços</w:t>
      </w:r>
      <w:r>
        <w:rPr>
          <w:rFonts w:ascii="Verdana" w:eastAsia="Verdana" w:hAnsi="Verdana" w:cs="Verdana"/>
          <w:color w:val="000000"/>
          <w:sz w:val="20"/>
          <w:szCs w:val="20"/>
        </w:rPr>
        <w:t xml:space="preserve">, caso a sociedade empresária ....................................................seja licitante contratada pela Prefeitura de </w:t>
      </w:r>
      <w:r>
        <w:rPr>
          <w:rFonts w:ascii="Verdana" w:eastAsia="Verdana" w:hAnsi="Verdana" w:cs="Verdana"/>
          <w:color w:val="000000"/>
          <w:sz w:val="20"/>
          <w:szCs w:val="20"/>
        </w:rPr>
        <w:t>Juiz de Fora assumindo a responsabilidade técnica.</w:t>
      </w:r>
    </w:p>
    <w:p w14:paraId="082B2029" w14:textId="77777777" w:rsidR="00901518" w:rsidRDefault="00901518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797D725F" w14:textId="77777777" w:rsidR="00901518" w:rsidRDefault="00901518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5C99B087" w14:textId="77777777" w:rsidR="00901518" w:rsidRDefault="008C4DF8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...................................., ........de .........................de 2026.</w:t>
      </w:r>
    </w:p>
    <w:p w14:paraId="0F161B5D" w14:textId="77777777" w:rsidR="00901518" w:rsidRDefault="00901518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5E247CF9" w14:textId="77777777" w:rsidR="00901518" w:rsidRDefault="00901518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38DB5385" w14:textId="77777777" w:rsidR="00901518" w:rsidRDefault="00901518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511FE0D8" w14:textId="77777777" w:rsidR="00901518" w:rsidRDefault="008C4DF8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..................................................</w:t>
      </w:r>
    </w:p>
    <w:p w14:paraId="4F019BE7" w14:textId="77777777" w:rsidR="00901518" w:rsidRDefault="008C4DF8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NOME / CREA / ASSINATURA DO R.T</w:t>
      </w:r>
    </w:p>
    <w:sectPr w:rsidR="00901518">
      <w:headerReference w:type="default" r:id="rId7"/>
      <w:footerReference w:type="default" r:id="rId8"/>
      <w:pgSz w:w="11906" w:h="16838"/>
      <w:pgMar w:top="1701" w:right="1134" w:bottom="1418" w:left="1701" w:header="539" w:footer="22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58E85B9" w14:textId="77777777" w:rsidR="00000000" w:rsidRDefault="008C4DF8">
      <w:r>
        <w:separator/>
      </w:r>
    </w:p>
  </w:endnote>
  <w:endnote w:type="continuationSeparator" w:id="0">
    <w:p w14:paraId="22C8E317" w14:textId="77777777" w:rsidR="00000000" w:rsidRDefault="008C4DF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20000287" w:usb1="00000000" w:usb2="00000000" w:usb3="00000000" w:csb0="0000019F" w:csb1="00000000"/>
    <w:embedRegular r:id="rId1" w:fontKey="{AADBEED2-9203-4F69-9F39-5F5995566488}"/>
    <w:embedBoldItalic r:id="rId2" w:fontKey="{757E26CF-33D5-4B78-9513-8271E44BB30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E3BABF24-A9E0-4933-B399-33065D764D14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4" w:fontKey="{0DFE02C6-8270-4D25-AA5F-C2F4DBB7E0BB}"/>
    <w:embedBold r:id="rId5" w:fontKey="{F1E93262-1B2D-4B78-89DE-9173148999DE}"/>
  </w:font>
  <w:font w:name="Poppins">
    <w:charset w:val="00"/>
    <w:family w:val="auto"/>
    <w:pitch w:val="variable"/>
    <w:sig w:usb0="00000003" w:usb1="00000000" w:usb2="00000000" w:usb3="00000000" w:csb0="00000001" w:csb1="00000000"/>
    <w:embedRegular r:id="rId6" w:fontKey="{8E2A71A4-AE42-438F-AB29-07EAB15040CE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7" w:fontKey="{F07EA500-5AEE-4F89-BD07-3E0D17A6CF8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1FBF1B" w14:textId="77777777" w:rsidR="00901518" w:rsidRDefault="008C4DF8">
    <w:pPr>
      <w:pBdr>
        <w:top w:val="nil"/>
        <w:left w:val="nil"/>
        <w:bottom w:val="nil"/>
        <w:right w:val="nil"/>
        <w:between w:val="nil"/>
      </w:pBdr>
      <w:ind w:hanging="2"/>
      <w:jc w:val="center"/>
      <w:rPr>
        <w:rFonts w:ascii="Arial" w:eastAsia="Arial" w:hAnsi="Arial" w:cs="Arial"/>
        <w:b/>
        <w:bCs/>
        <w:sz w:val="20"/>
        <w:szCs w:val="20"/>
      </w:rPr>
    </w:pPr>
    <w:r>
      <w:rPr>
        <w:rFonts w:ascii="Arial" w:eastAsia="Arial" w:hAnsi="Arial" w:cs="Arial"/>
        <w:b/>
        <w:bCs/>
        <w:sz w:val="20"/>
        <w:szCs w:val="20"/>
      </w:rPr>
      <w:t xml:space="preserve">Secretaria de Obras  </w:t>
    </w:r>
    <w:r>
      <w:rPr>
        <w:noProof/>
      </w:rPr>
      <mc:AlternateContent>
        <mc:Choice Requires="wpg">
          <w:drawing>
            <wp:anchor distT="0" distB="0" distL="0" distR="0" simplePos="0" relativeHeight="251660288" behindDoc="1" locked="0" layoutInCell="1" hidden="0" allowOverlap="1" wp14:anchorId="67276D3A" wp14:editId="6E962EB2">
              <wp:simplePos x="0" y="0"/>
              <wp:positionH relativeFrom="column">
                <wp:posOffset>-171142</wp:posOffset>
              </wp:positionH>
              <wp:positionV relativeFrom="paragraph">
                <wp:posOffset>-414105</wp:posOffset>
              </wp:positionV>
              <wp:extent cx="113700" cy="113700"/>
              <wp:effectExtent l="0" t="0" r="0" b="0"/>
              <wp:wrapNone/>
              <wp:docPr id="8" name="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431350" y="3780000"/>
                        <a:ext cx="5829300" cy="0"/>
                      </a:xfrm>
                      <a:prstGeom prst="straightConnector1">
                        <a:avLst/>
                      </a:prstGeom>
                      <a:noFill/>
                      <a:ln w="28425" cap="flat" cmpd="sng">
                        <a:solidFill>
                          <a:srgbClr val="C0C0C0"/>
                        </a:solidFill>
                        <a:prstDash val="solid"/>
                        <a:miter lim="8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-171142</wp:posOffset>
              </wp:positionH>
              <wp:positionV relativeFrom="paragraph">
                <wp:posOffset>-414105</wp:posOffset>
              </wp:positionV>
              <wp:extent cx="113700" cy="113700"/>
              <wp:effectExtent b="0" l="0" r="0" t="0"/>
              <wp:wrapNone/>
              <wp:docPr id="8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13700" cy="113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  <w:p w14:paraId="7FF36CFC" w14:textId="77777777" w:rsidR="00901518" w:rsidRDefault="008C4DF8">
    <w:pPr>
      <w:pBdr>
        <w:top w:val="nil"/>
        <w:left w:val="nil"/>
        <w:bottom w:val="nil"/>
        <w:right w:val="nil"/>
        <w:between w:val="nil"/>
      </w:pBdr>
      <w:ind w:hanging="2"/>
      <w:jc w:val="center"/>
      <w:rPr>
        <w:rFonts w:ascii="Arial" w:eastAsia="Arial" w:hAnsi="Arial" w:cs="Arial"/>
        <w:b/>
        <w:bCs/>
        <w:sz w:val="20"/>
        <w:szCs w:val="20"/>
      </w:rPr>
    </w:pPr>
    <w:r>
      <w:rPr>
        <w:rFonts w:ascii="Arial" w:eastAsia="Arial" w:hAnsi="Arial" w:cs="Arial"/>
        <w:b/>
        <w:bCs/>
        <w:sz w:val="20"/>
        <w:szCs w:val="20"/>
      </w:rPr>
      <w:t>Subsecretaria de Gestão de Obras Públicas</w:t>
    </w:r>
  </w:p>
  <w:p w14:paraId="38A8FB41" w14:textId="77777777" w:rsidR="00901518" w:rsidRDefault="008C4DF8">
    <w:pPr>
      <w:pBdr>
        <w:top w:val="nil"/>
        <w:left w:val="nil"/>
        <w:bottom w:val="nil"/>
        <w:right w:val="nil"/>
        <w:between w:val="nil"/>
      </w:pBdr>
      <w:ind w:hanging="2"/>
      <w:jc w:val="center"/>
      <w:rPr>
        <w:rFonts w:ascii="Arial" w:eastAsia="Arial" w:hAnsi="Arial" w:cs="Arial"/>
        <w:b/>
        <w:bCs/>
        <w:sz w:val="20"/>
        <w:szCs w:val="20"/>
      </w:rPr>
    </w:pPr>
    <w:r>
      <w:rPr>
        <w:rFonts w:ascii="Arial" w:eastAsia="Arial" w:hAnsi="Arial" w:cs="Arial"/>
        <w:b/>
        <w:bCs/>
        <w:sz w:val="20"/>
        <w:szCs w:val="20"/>
      </w:rPr>
      <w:t>Avenida Brasil, 2001- 5º andar - Juiz de Fora/MG - CEP: 36060-010 - Tel. (32) 3690–8133</w:t>
    </w:r>
  </w:p>
  <w:p w14:paraId="45BBC242" w14:textId="77777777" w:rsidR="00901518" w:rsidRDefault="00901518">
    <w:pPr>
      <w:pBdr>
        <w:top w:val="nil"/>
        <w:left w:val="nil"/>
        <w:bottom w:val="nil"/>
        <w:right w:val="nil"/>
        <w:between w:val="nil"/>
      </w:pBdr>
      <w:ind w:hanging="2"/>
      <w:jc w:val="center"/>
      <w:rPr>
        <w:rFonts w:ascii="Poppins" w:eastAsia="Poppins" w:hAnsi="Poppins" w:cs="Poppins"/>
        <w:color w:val="000000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BC6DA2B" w14:textId="77777777" w:rsidR="00000000" w:rsidRDefault="008C4DF8">
      <w:r>
        <w:separator/>
      </w:r>
    </w:p>
  </w:footnote>
  <w:footnote w:type="continuationSeparator" w:id="0">
    <w:p w14:paraId="7B9EF6DF" w14:textId="77777777" w:rsidR="00000000" w:rsidRDefault="008C4DF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D0C970" w14:textId="77777777" w:rsidR="00901518" w:rsidRDefault="008C4DF8">
    <w:pPr>
      <w:pBdr>
        <w:top w:val="nil"/>
        <w:left w:val="nil"/>
        <w:bottom w:val="nil"/>
        <w:right w:val="nil"/>
        <w:between w:val="nil"/>
      </w:pBdr>
      <w:ind w:hanging="2"/>
      <w:jc w:val="center"/>
      <w:rPr>
        <w:color w:val="000000"/>
      </w:rPr>
    </w:pPr>
    <w:r>
      <w:rPr>
        <w:noProof/>
      </w:rPr>
      <w:drawing>
        <wp:anchor distT="0" distB="0" distL="0" distR="0" simplePos="0" relativeHeight="251658240" behindDoc="0" locked="0" layoutInCell="1" hidden="0" allowOverlap="1" wp14:anchorId="2ECD3083" wp14:editId="10CAE2BE">
          <wp:simplePos x="0" y="0"/>
          <wp:positionH relativeFrom="column">
            <wp:posOffset>1359535</wp:posOffset>
          </wp:positionH>
          <wp:positionV relativeFrom="paragraph">
            <wp:posOffset>-32378</wp:posOffset>
          </wp:positionV>
          <wp:extent cx="2894330" cy="631825"/>
          <wp:effectExtent l="0" t="0" r="0" b="0"/>
          <wp:wrapSquare wrapText="bothSides" distT="0" distB="0" distL="0" distR="0"/>
          <wp:docPr id="9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-25" t="-119" r="-25" b="-120"/>
                  <a:stretch>
                    <a:fillRect/>
                  </a:stretch>
                </pic:blipFill>
                <pic:spPr>
                  <a:xfrm>
                    <a:off x="0" y="0"/>
                    <a:ext cx="2894330" cy="6318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51CCB370" w14:textId="77777777" w:rsidR="00901518" w:rsidRDefault="00901518">
    <w:pPr>
      <w:pBdr>
        <w:top w:val="nil"/>
        <w:left w:val="nil"/>
        <w:bottom w:val="nil"/>
        <w:right w:val="nil"/>
        <w:between w:val="nil"/>
      </w:pBdr>
      <w:ind w:hanging="2"/>
      <w:jc w:val="center"/>
      <w:rPr>
        <w:color w:val="000000"/>
      </w:rPr>
    </w:pPr>
  </w:p>
  <w:p w14:paraId="350CC327" w14:textId="77777777" w:rsidR="00901518" w:rsidRDefault="00901518">
    <w:pPr>
      <w:pBdr>
        <w:top w:val="nil"/>
        <w:left w:val="nil"/>
        <w:bottom w:val="nil"/>
        <w:right w:val="nil"/>
        <w:between w:val="nil"/>
      </w:pBdr>
      <w:ind w:hanging="2"/>
      <w:jc w:val="center"/>
      <w:rPr>
        <w:color w:val="000000"/>
      </w:rPr>
    </w:pPr>
  </w:p>
  <w:p w14:paraId="45A7857C" w14:textId="77777777" w:rsidR="00901518" w:rsidRDefault="00901518">
    <w:pPr>
      <w:pBdr>
        <w:top w:val="nil"/>
        <w:left w:val="nil"/>
        <w:bottom w:val="nil"/>
        <w:right w:val="nil"/>
        <w:between w:val="nil"/>
      </w:pBdr>
      <w:ind w:hanging="2"/>
      <w:jc w:val="center"/>
      <w:rPr>
        <w:color w:val="000000"/>
      </w:rPr>
    </w:pPr>
  </w:p>
  <w:p w14:paraId="46B8C97A" w14:textId="77777777" w:rsidR="00901518" w:rsidRDefault="008C4DF8">
    <w:pPr>
      <w:pBdr>
        <w:top w:val="nil"/>
        <w:left w:val="nil"/>
        <w:bottom w:val="nil"/>
        <w:right w:val="nil"/>
        <w:between w:val="nil"/>
      </w:pBdr>
      <w:ind w:hanging="2"/>
      <w:jc w:val="center"/>
      <w:rPr>
        <w:color w:val="000000"/>
        <w:sz w:val="20"/>
        <w:szCs w:val="20"/>
      </w:rPr>
    </w:pPr>
    <w:r>
      <w:rPr>
        <w:noProof/>
      </w:rPr>
      <mc:AlternateContent>
        <mc:Choice Requires="wpg">
          <w:drawing>
            <wp:anchor distT="0" distB="0" distL="0" distR="0" simplePos="0" relativeHeight="251659264" behindDoc="1" locked="0" layoutInCell="1" hidden="0" allowOverlap="1" wp14:anchorId="52693BA2" wp14:editId="2A21A0ED">
              <wp:simplePos x="0" y="0"/>
              <wp:positionH relativeFrom="column">
                <wp:posOffset>-171142</wp:posOffset>
              </wp:positionH>
              <wp:positionV relativeFrom="paragraph">
                <wp:posOffset>8164</wp:posOffset>
              </wp:positionV>
              <wp:extent cx="113700" cy="113700"/>
              <wp:effectExtent l="0" t="0" r="0" b="0"/>
              <wp:wrapNone/>
              <wp:docPr id="7" name="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431350" y="3780000"/>
                        <a:ext cx="5829300" cy="0"/>
                      </a:xfrm>
                      <a:prstGeom prst="straightConnector1">
                        <a:avLst/>
                      </a:prstGeom>
                      <a:noFill/>
                      <a:ln w="28425" cap="flat" cmpd="sng">
                        <a:solidFill>
                          <a:srgbClr val="C0C0C0"/>
                        </a:solidFill>
                        <a:prstDash val="solid"/>
                        <a:miter lim="8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-171142</wp:posOffset>
              </wp:positionH>
              <wp:positionV relativeFrom="paragraph">
                <wp:posOffset>8164</wp:posOffset>
              </wp:positionV>
              <wp:extent cx="113700" cy="113700"/>
              <wp:effectExtent b="0" l="0" r="0" t="0"/>
              <wp:wrapNone/>
              <wp:docPr id="7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13700" cy="113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01518"/>
    <w:rsid w:val="008C4DF8"/>
    <w:rsid w:val="009015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AC5438"/>
  <w15:docId w15:val="{972800F0-BCDD-43B0-9E97-A7E09E293A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pt-BR" w:eastAsia="pt-BR" w:bidi="ar-SA"/>
      </w:rPr>
    </w:rPrDefault>
    <w:pPrDefault>
      <w:pPr>
        <w:ind w:hanging="1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spacing w:before="240" w:after="60"/>
      <w:outlineLvl w:val="0"/>
    </w:pPr>
    <w:rPr>
      <w:rFonts w:ascii="Arial" w:eastAsia="Arial" w:hAnsi="Arial" w:cs="Arial"/>
      <w:b/>
      <w:bCs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spacing w:before="240" w:after="60"/>
      <w:outlineLvl w:val="1"/>
    </w:pPr>
    <w:rPr>
      <w:rFonts w:ascii="Cambria" w:eastAsia="Cambria" w:hAnsi="Cambria" w:cs="Cambria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before="240" w:after="60"/>
      <w:outlineLvl w:val="2"/>
    </w:pPr>
    <w:rPr>
      <w:rFonts w:ascii="Arial" w:eastAsia="Arial" w:hAnsi="Arial" w:cs="Arial"/>
      <w:b/>
      <w:bCs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before="240" w:after="60"/>
      <w:outlineLvl w:val="3"/>
    </w:pPr>
    <w:rPr>
      <w:rFonts w:ascii="Arial" w:eastAsia="Arial" w:hAnsi="Arial" w:cs="Arial"/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spacing w:before="240" w:after="60"/>
      <w:outlineLvl w:val="4"/>
    </w:pPr>
    <w:rPr>
      <w:rFonts w:ascii="Arial" w:eastAsia="Arial" w:hAnsi="Arial" w:cs="Arial"/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i3L4DjEpYyyDoKVvoFLZYM+47dw==">CgMxLjA4AHIhMUR0bWZNYjhreWd0Y0NVU1h6MTJtVEc1R3RpaWdPYW9Y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248</Words>
  <Characters>1341</Characters>
  <Application>Microsoft Office Word</Application>
  <DocSecurity>0</DocSecurity>
  <Lines>11</Lines>
  <Paragraphs>3</Paragraphs>
  <ScaleCrop>false</ScaleCrop>
  <Company/>
  <LinksUpToDate>false</LinksUpToDate>
  <CharactersWithSpaces>1586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so</dc:creator>
  <cp:lastModifiedBy>so</cp:lastModifiedBy>
  <cp:revision>2</cp:revision>
  <dcterms:created xsi:type="dcterms:W3CDTF">2026-08-21T20:43:00Z</dcterms:created>
  <dcterms:modified xsi:type="dcterms:W3CDTF">2026-08-21T20:43:00Z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lpwstr>-332580198</vt:lpwstr>
  </property>
</Properties>
</file>